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56" w:rsidRPr="0088689D" w:rsidRDefault="003D6856" w:rsidP="003D6856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10</w:t>
      </w:r>
      <w:r>
        <w:rPr>
          <w:rFonts w:cs="Times New Roman"/>
          <w:b/>
        </w:rPr>
        <w:t>.11</w:t>
      </w:r>
      <w:r w:rsidRPr="001D52BA">
        <w:rPr>
          <w:rFonts w:cs="Times New Roman"/>
          <w:b/>
        </w:rPr>
        <w:t xml:space="preserve">.2021 </w:t>
      </w:r>
      <w:r w:rsidRPr="00E319EE">
        <w:rPr>
          <w:rFonts w:cs="Times New Roman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  <w:r w:rsidRPr="00E319EE">
        <w:rPr>
          <w:rFonts w:cs="Times New Roman"/>
          <w:b/>
        </w:rPr>
        <w:t xml:space="preserve">       Учебная группа </w:t>
      </w:r>
      <w:r>
        <w:rPr>
          <w:rFonts w:cs="Times New Roman"/>
          <w:b/>
          <w:lang w:val="uk-UA"/>
        </w:rPr>
        <w:t>4ТО</w:t>
      </w:r>
    </w:p>
    <w:p w:rsidR="003D6856" w:rsidRDefault="003D6856" w:rsidP="003D685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3D6856" w:rsidRDefault="003D6856" w:rsidP="003D6856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3D6856" w:rsidRPr="0016021A" w:rsidRDefault="003D6856" w:rsidP="003D6856">
      <w:pPr>
        <w:tabs>
          <w:tab w:val="left" w:pos="9072"/>
        </w:tabs>
        <w:spacing w:after="0"/>
        <w:jc w:val="center"/>
        <w:rPr>
          <w:b/>
          <w:szCs w:val="28"/>
        </w:rPr>
      </w:pPr>
      <w:r w:rsidRPr="0016021A">
        <w:rPr>
          <w:b/>
          <w:szCs w:val="28"/>
        </w:rPr>
        <w:t>ОП.14 Экономика отрасли</w:t>
      </w:r>
    </w:p>
    <w:p w:rsidR="003D6856" w:rsidRPr="003D6856" w:rsidRDefault="003D6856" w:rsidP="003D6856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3D6856">
        <w:rPr>
          <w:rFonts w:cs="Times New Roman"/>
          <w:b/>
          <w:szCs w:val="28"/>
        </w:rPr>
        <w:t>Лекция №</w:t>
      </w:r>
      <w:r w:rsidRPr="003D6856">
        <w:rPr>
          <w:rFonts w:cs="Times New Roman"/>
          <w:b/>
          <w:szCs w:val="28"/>
          <w:lang w:val="uk-UA"/>
        </w:rPr>
        <w:t>11</w:t>
      </w:r>
      <w:bookmarkStart w:id="0" w:name="_GoBack"/>
      <w:bookmarkEnd w:id="0"/>
    </w:p>
    <w:p w:rsidR="003D6856" w:rsidRPr="00D025C1" w:rsidRDefault="003D6856" w:rsidP="003D6856">
      <w:pPr>
        <w:spacing w:after="0" w:line="240" w:lineRule="auto"/>
        <w:jc w:val="center"/>
        <w:rPr>
          <w:b/>
          <w:szCs w:val="28"/>
        </w:rPr>
      </w:pPr>
      <w:r w:rsidRPr="00D025C1">
        <w:rPr>
          <w:b/>
          <w:szCs w:val="28"/>
        </w:rPr>
        <w:t>Тема 1.5 Организация технического нормирования</w:t>
      </w:r>
    </w:p>
    <w:p w:rsidR="003D6856" w:rsidRPr="00B0466D" w:rsidRDefault="00F5107E" w:rsidP="003D685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Ц</w:t>
      </w:r>
      <w:r w:rsidR="003D6856" w:rsidRPr="00B0466D">
        <w:rPr>
          <w:rFonts w:eastAsia="Times New Roman" w:cs="Times New Roman"/>
          <w:b/>
          <w:szCs w:val="28"/>
        </w:rPr>
        <w:t xml:space="preserve">ели занятия: </w:t>
      </w: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 w:rsidRPr="00FB7E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классификации </w:t>
      </w:r>
      <w:r w:rsidRPr="003D6856">
        <w:rPr>
          <w:rFonts w:eastAsia="Times New Roman" w:cs="Times New Roman"/>
          <w:bCs/>
          <w:szCs w:val="28"/>
          <w:lang w:eastAsia="ru-RU"/>
        </w:rPr>
        <w:t>затрат рабочего времени</w:t>
      </w:r>
    </w:p>
    <w:p w:rsidR="003D6856" w:rsidRPr="00B0466D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3D6856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3D6856" w:rsidRPr="00D36BA5" w:rsidRDefault="003D6856" w:rsidP="003D6856">
      <w:pPr>
        <w:shd w:val="clear" w:color="auto" w:fill="FFFFFF"/>
        <w:spacing w:after="0" w:line="240" w:lineRule="auto"/>
        <w:ind w:right="-1" w:firstLine="567"/>
        <w:jc w:val="both"/>
        <w:rPr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Pr="00D36B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D6856">
        <w:rPr>
          <w:rFonts w:eastAsia="Times New Roman" w:cs="Times New Roman"/>
          <w:bCs/>
          <w:szCs w:val="28"/>
          <w:lang w:eastAsia="ru-RU"/>
        </w:rPr>
        <w:t>ви</w:t>
      </w:r>
      <w:r>
        <w:rPr>
          <w:rFonts w:eastAsia="Times New Roman" w:cs="Times New Roman"/>
          <w:bCs/>
          <w:szCs w:val="28"/>
          <w:lang w:eastAsia="ru-RU"/>
        </w:rPr>
        <w:t>ды н</w:t>
      </w:r>
      <w:r w:rsidR="00F5107E">
        <w:rPr>
          <w:rFonts w:eastAsia="Times New Roman" w:cs="Times New Roman"/>
          <w:bCs/>
          <w:szCs w:val="28"/>
          <w:lang w:eastAsia="ru-RU"/>
        </w:rPr>
        <w:t>орм</w:t>
      </w:r>
    </w:p>
    <w:p w:rsidR="003D6856" w:rsidRPr="00AE376A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eastAsia="Times New Roman" w:cs="Times New Roman"/>
          <w:szCs w:val="28"/>
        </w:rPr>
        <w:t xml:space="preserve">ОП 14 Экономика отрасли </w:t>
      </w:r>
      <w:r w:rsidRPr="00B0466D">
        <w:rPr>
          <w:rFonts w:eastAsia="Times New Roman" w:cs="Times New Roman"/>
          <w:szCs w:val="28"/>
        </w:rPr>
        <w:t>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3D6856" w:rsidRPr="00922F60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3D6856" w:rsidRPr="00287DE6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3D6856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3D6856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</w:t>
      </w:r>
    </w:p>
    <w:p w:rsidR="003D6856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szCs w:val="28"/>
        </w:rPr>
        <w:t>Фотографию конспекта</w:t>
      </w:r>
      <w:r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655116"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08.00 12</w:t>
      </w:r>
      <w:r>
        <w:rPr>
          <w:rFonts w:eastAsia="Times New Roman" w:cs="Times New Roman"/>
          <w:b/>
          <w:szCs w:val="28"/>
        </w:rPr>
        <w:t>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3D6856" w:rsidRPr="00BC70AF" w:rsidRDefault="003D6856" w:rsidP="003D6856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3D6856" w:rsidRDefault="003D6856" w:rsidP="003D6856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План</w:t>
      </w:r>
    </w:p>
    <w:p w:rsidR="003D6856" w:rsidRPr="00A64CE7" w:rsidRDefault="003D6856" w:rsidP="003D6856">
      <w:pPr>
        <w:spacing w:after="0" w:line="240" w:lineRule="auto"/>
        <w:ind w:firstLine="567"/>
        <w:rPr>
          <w:szCs w:val="28"/>
        </w:rPr>
      </w:pPr>
      <w:r w:rsidRPr="00AE3B96">
        <w:rPr>
          <w:szCs w:val="28"/>
          <w:lang w:val="uk-UA"/>
        </w:rPr>
        <w:t>1</w:t>
      </w:r>
      <w:r w:rsidRPr="00A64CE7">
        <w:rPr>
          <w:szCs w:val="28"/>
        </w:rPr>
        <w:t>. Классификация затрат рабочего времени.</w:t>
      </w:r>
    </w:p>
    <w:p w:rsidR="003D6856" w:rsidRPr="00A64CE7" w:rsidRDefault="003D6856" w:rsidP="003D6856">
      <w:pPr>
        <w:spacing w:after="0" w:line="240" w:lineRule="auto"/>
        <w:ind w:firstLine="567"/>
        <w:rPr>
          <w:b/>
          <w:color w:val="222222"/>
          <w:szCs w:val="23"/>
          <w:shd w:val="clear" w:color="auto" w:fill="FDFDFD"/>
        </w:rPr>
      </w:pPr>
      <w:r w:rsidRPr="00A64CE7">
        <w:rPr>
          <w:szCs w:val="28"/>
        </w:rPr>
        <w:t>2. Виды норм.</w:t>
      </w: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Литература:</w:t>
      </w: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258F9">
        <w:rPr>
          <w:szCs w:val="28"/>
        </w:rPr>
        <w:t>В.Я. Горфинкель «Экономика предприятий» - М</w:t>
      </w:r>
      <w:proofErr w:type="gramStart"/>
      <w:r w:rsidRPr="000258F9">
        <w:rPr>
          <w:szCs w:val="28"/>
        </w:rPr>
        <w:t xml:space="preserve"> .</w:t>
      </w:r>
      <w:proofErr w:type="gramEnd"/>
      <w:r w:rsidRPr="000258F9">
        <w:rPr>
          <w:szCs w:val="28"/>
        </w:rPr>
        <w:t xml:space="preserve">: ЮНИТИ - ДАНА, 2000. - </w:t>
      </w:r>
      <w:r w:rsidRPr="000258F9">
        <w:rPr>
          <w:szCs w:val="28"/>
          <w:lang w:val="en-US"/>
        </w:rPr>
        <w:t>c</w:t>
      </w:r>
      <w:r>
        <w:rPr>
          <w:szCs w:val="28"/>
        </w:rPr>
        <w:t>. 129-123</w:t>
      </w:r>
      <w:r w:rsidRPr="000258F9">
        <w:rPr>
          <w:szCs w:val="28"/>
        </w:rPr>
        <w:t xml:space="preserve">; </w:t>
      </w: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258F9">
        <w:rPr>
          <w:szCs w:val="28"/>
        </w:rPr>
        <w:t>А.П. Анисимов «Экономика, организация, планирование автомобильного тр</w:t>
      </w:r>
      <w:r>
        <w:rPr>
          <w:szCs w:val="28"/>
        </w:rPr>
        <w:t>анспорта», 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: Транспорт, с.117-121</w:t>
      </w:r>
      <w:r w:rsidRPr="000258F9">
        <w:rPr>
          <w:szCs w:val="28"/>
        </w:rPr>
        <w:t>.</w:t>
      </w: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3D6856" w:rsidRPr="002B2F48" w:rsidRDefault="003D6856" w:rsidP="003D6856">
      <w:pPr>
        <w:spacing w:after="0" w:line="240" w:lineRule="auto"/>
        <w:ind w:firstLine="567"/>
        <w:jc w:val="both"/>
        <w:rPr>
          <w:b/>
          <w:szCs w:val="28"/>
        </w:rPr>
      </w:pPr>
      <w:r w:rsidRPr="002B2F48">
        <w:rPr>
          <w:b/>
          <w:szCs w:val="28"/>
        </w:rPr>
        <w:t>Вопрос 1. Классификация затрат рабочего времени</w:t>
      </w:r>
    </w:p>
    <w:p w:rsidR="003D6856" w:rsidRPr="00AE3B96" w:rsidRDefault="003D6856" w:rsidP="003D6856">
      <w:pPr>
        <w:spacing w:after="0" w:line="240" w:lineRule="auto"/>
        <w:ind w:firstLine="567"/>
        <w:jc w:val="both"/>
        <w:rPr>
          <w:szCs w:val="28"/>
          <w:lang w:val="uk-UA"/>
        </w:rPr>
      </w:pP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Классификация затрат рабочего времени необходимо для приведения их в определенную систему, позволяющую объективно анализировать целесообразность использования рабочего времени по исполнителя, оборудованию и производственному процессу.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Время производительной работы включает подготовительно-заключительное, оперативное время и время обслуживания рабочего места.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 xml:space="preserve">Подготовительно-заключительное - это время на ознакомление с работой, подготовку к ее выполнению, а также на действия, связанные с окончанием работы. Оно рассчитывается на определенный объем транспортной работы, </w:t>
      </w:r>
      <w:r w:rsidRPr="007B6785">
        <w:rPr>
          <w:color w:val="000000"/>
          <w:spacing w:val="-3"/>
          <w:szCs w:val="28"/>
        </w:rPr>
        <w:lastRenderedPageBreak/>
        <w:t xml:space="preserve">определенный объем по обслуживанию и ремонту автомобилей, партию изделий. </w:t>
      </w:r>
      <w:r>
        <w:rPr>
          <w:color w:val="000000"/>
          <w:spacing w:val="-3"/>
          <w:szCs w:val="28"/>
        </w:rPr>
        <w:t xml:space="preserve"> </w:t>
      </w:r>
      <w:proofErr w:type="gramStart"/>
      <w:r w:rsidRPr="007B6785">
        <w:rPr>
          <w:color w:val="000000"/>
          <w:spacing w:val="-3"/>
          <w:szCs w:val="28"/>
        </w:rPr>
        <w:t>Подготовительно-заключительное работа водителя включает время на получение и сдачу дорожного листа, водительского инструмента, проверку, обзор и подготовку автомобиля на место, сдачу его очередном механику при возвращении с линии.</w:t>
      </w:r>
      <w:proofErr w:type="gramEnd"/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Время оперативной работы затрачивается непосредственно на выполнение производственного задания и делится на основное (технологическое) и вспомогательное. Основное (технологическое) - это время, в течени</w:t>
      </w:r>
      <w:proofErr w:type="gramStart"/>
      <w:r w:rsidRPr="007B6785">
        <w:rPr>
          <w:color w:val="000000"/>
          <w:spacing w:val="-3"/>
          <w:szCs w:val="28"/>
        </w:rPr>
        <w:t>и</w:t>
      </w:r>
      <w:proofErr w:type="gramEnd"/>
      <w:r w:rsidRPr="007B6785">
        <w:rPr>
          <w:color w:val="000000"/>
          <w:spacing w:val="-3"/>
          <w:szCs w:val="28"/>
        </w:rPr>
        <w:t xml:space="preserve"> которого непосредственно осуществляется технологический процесс. Для водителей оно включает время движения автомобиля на линии и выполнения погрузочно-разгрузочных операций, для ремонтников - время, затрачиваемое на изменение механических свойств и внутренней структуры материала и т.д.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Вспомогательное время затрачивается на действия, обеспечивает возможность выполнения элементов работы, относящиеся к основному времени. При работе водителя грузового автомобиля вспомогательным есть время на маневрирование перед погрузочно-разгрузочными работами, пуск и подогрев двигателя, открывания и закрывания бортов и т.д.,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Время обслуживания рабочего места делится на время технического и организационного обслуживания. Время технического обслуживания рабочего места затрачивается на смену инструмента, регулирования и наладки автомобиля, механизма станка во время работы, действия рабочего, связанные с уходом за рабочим местом при выполнении заданной работы. Время организационного обслуживания рабочего места включает затраты времени по уходу за рабочим местом в течение смены. Для водителя оно необходимо для обтирания автомобиля, уборку кузова в период пребывания на линии и т.д.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Время перерывов в работе может быть зависящее  от рабочего. Время перерывов, зависящее от рабочего, подразделяется на время</w:t>
      </w:r>
      <w:r>
        <w:rPr>
          <w:color w:val="000000"/>
          <w:spacing w:val="-3"/>
          <w:szCs w:val="28"/>
        </w:rPr>
        <w:t>,</w:t>
      </w:r>
      <w:r w:rsidRPr="007B6785">
        <w:rPr>
          <w:color w:val="000000"/>
          <w:spacing w:val="-3"/>
          <w:szCs w:val="28"/>
        </w:rPr>
        <w:t xml:space="preserve"> затрачиваемое на отдых и личные надобности, и время, связанное с нарушением трудовой дисциплины. Время перерывов на отдых и личные надобности, регламентируется и включается в состав технически обоснованной нормы, имеет большое значение для сохранения здоровья и безопасности работников.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</w:rPr>
      </w:pPr>
      <w:r w:rsidRPr="007B6785">
        <w:rPr>
          <w:color w:val="000000"/>
          <w:spacing w:val="-3"/>
          <w:szCs w:val="28"/>
        </w:rPr>
        <w:t>Во время перерывов, не зависящих от рабочего, относятся перерывы в работе исполнителя, вызываемые ходом установленного технологического процесса и организационно-технических неполадок (задержка в поставке рабочего места материалами и инструментами, ожидания работы и т.п.).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13"/>
          <w:szCs w:val="28"/>
        </w:rPr>
      </w:pPr>
      <w:r w:rsidRPr="007B6785">
        <w:rPr>
          <w:color w:val="000000"/>
          <w:spacing w:val="-3"/>
          <w:szCs w:val="28"/>
        </w:rPr>
        <w:t>Под  технически обоснованной нормой времени, понимается время, устанавливаемое одному рабочему или группе рабочих для выполнения определенной операции или для изготовления единицы продукции при современных организационно-технических условиях, наиболее эффективном использовании сре</w:t>
      </w:r>
      <w:proofErr w:type="gramStart"/>
      <w:r w:rsidRPr="007B6785">
        <w:rPr>
          <w:color w:val="000000"/>
          <w:spacing w:val="-3"/>
          <w:szCs w:val="28"/>
        </w:rPr>
        <w:t xml:space="preserve">дств </w:t>
      </w:r>
      <w:r>
        <w:rPr>
          <w:color w:val="000000"/>
          <w:spacing w:val="-3"/>
          <w:szCs w:val="28"/>
        </w:rPr>
        <w:t xml:space="preserve"> </w:t>
      </w:r>
      <w:r w:rsidRPr="007B6785">
        <w:rPr>
          <w:color w:val="000000"/>
          <w:spacing w:val="-3"/>
          <w:szCs w:val="28"/>
        </w:rPr>
        <w:t>пр</w:t>
      </w:r>
      <w:proofErr w:type="gramEnd"/>
      <w:r w:rsidRPr="007B6785">
        <w:rPr>
          <w:color w:val="000000"/>
          <w:spacing w:val="-3"/>
          <w:szCs w:val="28"/>
        </w:rPr>
        <w:t>оизводства с учетом передового опыта работников. В состав технически обоснованной нормы времени входят только нормированные затраты рабочего времени. Они включают нормы штучного и подготовительно-заключительного времени.</w:t>
      </w:r>
      <w:r w:rsidRPr="007B6785">
        <w:rPr>
          <w:color w:val="000000"/>
          <w:spacing w:val="-13"/>
          <w:szCs w:val="28"/>
        </w:rPr>
        <w:t xml:space="preserve"> 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18"/>
          <w:szCs w:val="28"/>
        </w:rPr>
      </w:pPr>
      <w:r>
        <w:rPr>
          <w:noProof/>
          <w:color w:val="000000"/>
          <w:spacing w:val="-9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54.6pt;width:124.2pt;height:25.4pt;z-index:251659264">
            <v:imagedata r:id="rId7" o:title=""/>
          </v:shape>
          <o:OLEObject Type="Embed" ProgID="Equation.3" ShapeID="_x0000_s1026" DrawAspect="Content" ObjectID="_1697984481" r:id="rId8"/>
        </w:pict>
      </w:r>
      <w:r w:rsidRPr="007B6785">
        <w:rPr>
          <w:color w:val="000000"/>
          <w:spacing w:val="-13"/>
          <w:szCs w:val="28"/>
        </w:rPr>
        <w:t xml:space="preserve">В состав нормы штучного времени входят основное технологическое время </w:t>
      </w:r>
      <w:r w:rsidRPr="007B6785">
        <w:rPr>
          <w:color w:val="000000"/>
          <w:spacing w:val="-13"/>
          <w:position w:val="-12"/>
          <w:szCs w:val="28"/>
        </w:rPr>
        <w:object w:dxaOrig="340" w:dyaOrig="360">
          <v:shape id="_x0000_i1025" type="#_x0000_t75" style="width:17.25pt;height:18.75pt" o:ole="">
            <v:imagedata r:id="rId9" o:title=""/>
          </v:shape>
          <o:OLEObject Type="Embed" ProgID="Equation.3" ShapeID="_x0000_i1025" DrawAspect="Content" ObjectID="_1697984473" r:id="rId10"/>
        </w:object>
      </w:r>
      <w:r w:rsidRPr="007B6785">
        <w:rPr>
          <w:color w:val="000000"/>
          <w:spacing w:val="-13"/>
          <w:szCs w:val="28"/>
        </w:rPr>
        <w:t xml:space="preserve">, </w:t>
      </w:r>
      <w:r w:rsidRPr="007B6785">
        <w:rPr>
          <w:color w:val="000000"/>
          <w:spacing w:val="-9"/>
          <w:szCs w:val="28"/>
        </w:rPr>
        <w:t xml:space="preserve">вспомогательное время </w:t>
      </w:r>
      <w:r w:rsidRPr="007B6785">
        <w:rPr>
          <w:color w:val="000000"/>
          <w:spacing w:val="-9"/>
          <w:position w:val="-12"/>
          <w:szCs w:val="28"/>
        </w:rPr>
        <w:object w:dxaOrig="240" w:dyaOrig="360">
          <v:shape id="_x0000_i1026" type="#_x0000_t75" style="width:12pt;height:18.75pt" o:ole="">
            <v:imagedata r:id="rId11" o:title=""/>
          </v:shape>
          <o:OLEObject Type="Embed" ProgID="Equation.3" ShapeID="_x0000_i1026" DrawAspect="Content" ObjectID="_1697984474" r:id="rId12"/>
        </w:object>
      </w:r>
      <w:proofErr w:type="gramStart"/>
      <w:r w:rsidRPr="007B6785">
        <w:rPr>
          <w:spacing w:val="-9"/>
          <w:szCs w:val="28"/>
        </w:rPr>
        <w:t xml:space="preserve"> </w:t>
      </w:r>
      <w:r w:rsidRPr="007B6785">
        <w:rPr>
          <w:color w:val="000000"/>
          <w:spacing w:val="-9"/>
          <w:szCs w:val="28"/>
        </w:rPr>
        <w:t>,</w:t>
      </w:r>
      <w:proofErr w:type="gramEnd"/>
      <w:r w:rsidRPr="007B6785">
        <w:rPr>
          <w:color w:val="000000"/>
          <w:spacing w:val="-9"/>
          <w:szCs w:val="28"/>
        </w:rPr>
        <w:t xml:space="preserve"> время обслуживания рабочего места </w:t>
      </w:r>
      <w:r w:rsidRPr="007B6785">
        <w:rPr>
          <w:color w:val="000000"/>
          <w:spacing w:val="-9"/>
          <w:position w:val="-12"/>
          <w:szCs w:val="28"/>
        </w:rPr>
        <w:object w:dxaOrig="380" w:dyaOrig="360">
          <v:shape id="_x0000_i1027" type="#_x0000_t75" style="width:18.75pt;height:18.75pt" o:ole="">
            <v:imagedata r:id="rId13" o:title=""/>
          </v:shape>
          <o:OLEObject Type="Embed" ProgID="Equation.3" ShapeID="_x0000_i1027" DrawAspect="Content" ObjectID="_1697984475" r:id="rId14"/>
        </w:object>
      </w:r>
      <w:r w:rsidRPr="007B6785">
        <w:rPr>
          <w:color w:val="000000"/>
          <w:spacing w:val="-9"/>
          <w:szCs w:val="28"/>
        </w:rPr>
        <w:t>(</w:t>
      </w:r>
      <w:r w:rsidRPr="007B6785">
        <w:rPr>
          <w:szCs w:val="28"/>
        </w:rPr>
        <w:t xml:space="preserve"> </w:t>
      </w:r>
      <w:r w:rsidRPr="007B6785">
        <w:rPr>
          <w:color w:val="000000"/>
          <w:spacing w:val="-9"/>
          <w:szCs w:val="28"/>
        </w:rPr>
        <w:t>техническое и организационное</w:t>
      </w:r>
      <w:r w:rsidRPr="007B6785">
        <w:rPr>
          <w:color w:val="000000"/>
          <w:spacing w:val="-19"/>
          <w:szCs w:val="28"/>
        </w:rPr>
        <w:t xml:space="preserve"> </w:t>
      </w:r>
      <w:r w:rsidRPr="007B6785">
        <w:rPr>
          <w:color w:val="000000"/>
          <w:spacing w:val="-19"/>
          <w:position w:val="-12"/>
          <w:szCs w:val="28"/>
        </w:rPr>
        <w:object w:dxaOrig="480" w:dyaOrig="360">
          <v:shape id="_x0000_i1028" type="#_x0000_t75" style="width:24pt;height:18.75pt" o:ole="">
            <v:imagedata r:id="rId15" o:title=""/>
          </v:shape>
          <o:OLEObject Type="Embed" ProgID="Equation.3" ShapeID="_x0000_i1028" DrawAspect="Content" ObjectID="_1697984476" r:id="rId16"/>
        </w:object>
      </w:r>
      <w:r w:rsidRPr="007B6785">
        <w:rPr>
          <w:color w:val="000000"/>
          <w:spacing w:val="-19"/>
          <w:szCs w:val="28"/>
        </w:rPr>
        <w:t xml:space="preserve">), время перерывов на отдых и личные надобности </w:t>
      </w:r>
      <w:r w:rsidRPr="007B6785">
        <w:rPr>
          <w:color w:val="000000"/>
          <w:spacing w:val="-19"/>
          <w:position w:val="-12"/>
          <w:szCs w:val="28"/>
        </w:rPr>
        <w:object w:dxaOrig="240" w:dyaOrig="360">
          <v:shape id="_x0000_i1029" type="#_x0000_t75" style="width:12pt;height:18.75pt" o:ole="">
            <v:imagedata r:id="rId17" o:title=""/>
          </v:shape>
          <o:OLEObject Type="Embed" ProgID="Equation.3" ShapeID="_x0000_i1029" DrawAspect="Content" ObjectID="_1697984477" r:id="rId18"/>
        </w:object>
      </w:r>
      <w:r w:rsidRPr="007B6785">
        <w:rPr>
          <w:color w:val="000000"/>
          <w:spacing w:val="-19"/>
          <w:szCs w:val="28"/>
        </w:rPr>
        <w:t xml:space="preserve">,   </w:t>
      </w:r>
      <w:r w:rsidRPr="007B6785">
        <w:rPr>
          <w:color w:val="000000"/>
          <w:spacing w:val="-18"/>
          <w:szCs w:val="28"/>
        </w:rPr>
        <w:t>т.е.</w:t>
      </w:r>
    </w:p>
    <w:p w:rsidR="003D6856" w:rsidRPr="00AE3B96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3"/>
          <w:szCs w:val="28"/>
          <w:lang w:val="uk-UA"/>
        </w:rPr>
      </w:pPr>
    </w:p>
    <w:p w:rsidR="003D6856" w:rsidRPr="0062564D" w:rsidRDefault="003D6856" w:rsidP="003D6856">
      <w:pPr>
        <w:shd w:val="clear" w:color="auto" w:fill="FFFFFF"/>
        <w:tabs>
          <w:tab w:val="center" w:pos="5134"/>
          <w:tab w:val="left" w:pos="6495"/>
        </w:tabs>
        <w:spacing w:after="0" w:line="240" w:lineRule="auto"/>
        <w:ind w:firstLine="567"/>
        <w:jc w:val="center"/>
        <w:rPr>
          <w:color w:val="000000"/>
          <w:spacing w:val="-9"/>
          <w:szCs w:val="28"/>
          <w:lang w:val="uk-UA"/>
        </w:rPr>
      </w:pP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9"/>
          <w:szCs w:val="28"/>
        </w:rPr>
      </w:pPr>
      <w:r w:rsidRPr="007B6785">
        <w:rPr>
          <w:color w:val="000000"/>
          <w:spacing w:val="-9"/>
          <w:szCs w:val="28"/>
        </w:rPr>
        <w:t>Норма подготовительно-заключительного времени является второй частью технически обоснованной нормой времени. Она не входит в состав штучного времени, так как рассчитывается не в единицу продукции (работ), а на партию изготовленных изделий в смену и не зависит от размера партии.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color w:val="000000"/>
          <w:spacing w:val="-9"/>
          <w:szCs w:val="28"/>
        </w:rPr>
      </w:pPr>
      <w:r w:rsidRPr="007B6785">
        <w:rPr>
          <w:color w:val="000000"/>
          <w:spacing w:val="-9"/>
          <w:szCs w:val="28"/>
        </w:rPr>
        <w:t>Норма времени на изготовление партий деталей в количестве n штук может быть определена по формуле (мин.)</w:t>
      </w:r>
    </w:p>
    <w:p w:rsidR="003D6856" w:rsidRDefault="003D6856" w:rsidP="003D6856">
      <w:pPr>
        <w:shd w:val="clear" w:color="auto" w:fill="FFFFFF"/>
        <w:spacing w:line="360" w:lineRule="auto"/>
        <w:ind w:firstLine="567"/>
        <w:jc w:val="both"/>
        <w:rPr>
          <w:szCs w:val="28"/>
          <w:lang w:val="uk-UA"/>
        </w:rPr>
      </w:pPr>
      <w:r>
        <w:rPr>
          <w:noProof/>
          <w:sz w:val="32"/>
          <w:szCs w:val="32"/>
          <w:lang w:val="uk-UA"/>
        </w:rPr>
        <w:pict>
          <v:shape id="_x0000_s1027" type="#_x0000_t75" style="position:absolute;left:0;text-align:left;margin-left:162.2pt;margin-top:30.4pt;width:83.5pt;height:24.35pt;z-index:251660288">
            <v:imagedata r:id="rId19" o:title=""/>
          </v:shape>
          <o:OLEObject Type="Embed" ProgID="Equation.3" ShapeID="_x0000_s1027" DrawAspect="Content" ObjectID="_1697984482" r:id="rId20"/>
        </w:pict>
      </w:r>
    </w:p>
    <w:p w:rsidR="003D6856" w:rsidRPr="0062564D" w:rsidRDefault="003D6856" w:rsidP="003D6856">
      <w:pPr>
        <w:shd w:val="clear" w:color="auto" w:fill="FFFFFF"/>
        <w:spacing w:line="360" w:lineRule="auto"/>
        <w:ind w:firstLine="567"/>
        <w:rPr>
          <w:szCs w:val="28"/>
          <w:lang w:val="uk-UA"/>
        </w:rPr>
      </w:pP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iCs/>
          <w:color w:val="000000"/>
          <w:spacing w:val="-17"/>
          <w:szCs w:val="28"/>
        </w:rPr>
      </w:pPr>
      <w:proofErr w:type="spellStart"/>
      <w:r w:rsidRPr="0062564D">
        <w:rPr>
          <w:iCs/>
          <w:color w:val="000000"/>
          <w:spacing w:val="-17"/>
          <w:szCs w:val="28"/>
          <w:lang w:val="uk-UA"/>
        </w:rPr>
        <w:t>где</w:t>
      </w:r>
      <w:proofErr w:type="spellEnd"/>
      <w:r w:rsidRPr="0062564D">
        <w:rPr>
          <w:iCs/>
          <w:color w:val="000000"/>
          <w:spacing w:val="-17"/>
          <w:szCs w:val="28"/>
          <w:lang w:val="uk-UA"/>
        </w:rPr>
        <w:t xml:space="preserve"> </w:t>
      </w:r>
      <w:r w:rsidRPr="0062564D">
        <w:rPr>
          <w:iCs/>
          <w:color w:val="000000"/>
          <w:spacing w:val="-17"/>
          <w:position w:val="-12"/>
          <w:szCs w:val="28"/>
          <w:lang w:val="uk-UA"/>
        </w:rPr>
        <w:object w:dxaOrig="400" w:dyaOrig="360">
          <v:shape id="_x0000_i1030" type="#_x0000_t75" style="width:20.25pt;height:18.75pt" o:ole="">
            <v:imagedata r:id="rId21" o:title=""/>
          </v:shape>
          <o:OLEObject Type="Embed" ProgID="Equation.3" ShapeID="_x0000_i1030" DrawAspect="Content" ObjectID="_1697984478" r:id="rId22"/>
        </w:object>
      </w:r>
      <w:r w:rsidRPr="0062564D">
        <w:rPr>
          <w:iCs/>
          <w:color w:val="000000"/>
          <w:spacing w:val="-17"/>
          <w:szCs w:val="28"/>
          <w:lang w:val="uk-UA"/>
        </w:rPr>
        <w:t xml:space="preserve"> - </w:t>
      </w:r>
      <w:r w:rsidRPr="007B6785">
        <w:rPr>
          <w:iCs/>
          <w:color w:val="000000"/>
          <w:spacing w:val="-17"/>
          <w:szCs w:val="28"/>
        </w:rPr>
        <w:t>подготовительно-заключительное время на партию деталей, мин.</w:t>
      </w:r>
    </w:p>
    <w:p w:rsidR="003D6856" w:rsidRPr="007B6785" w:rsidRDefault="003D6856" w:rsidP="003D6856">
      <w:pPr>
        <w:shd w:val="clear" w:color="auto" w:fill="FFFFFF"/>
        <w:spacing w:after="0" w:line="240" w:lineRule="auto"/>
        <w:ind w:firstLine="567"/>
        <w:jc w:val="both"/>
        <w:rPr>
          <w:iCs/>
          <w:color w:val="000000"/>
          <w:spacing w:val="-17"/>
          <w:szCs w:val="28"/>
        </w:rPr>
      </w:pPr>
      <w:r w:rsidRPr="007B6785">
        <w:rPr>
          <w:iCs/>
          <w:color w:val="000000"/>
          <w:spacing w:val="-13"/>
          <w:szCs w:val="28"/>
        </w:rPr>
        <w:t xml:space="preserve">Для калькуляции себестоимости продукции и определения производительности оборудования необходимо определить суммарное время, включает норму штучного времени и долю подготовительно-заключительного времени, </w:t>
      </w:r>
      <w:proofErr w:type="gramStart"/>
      <w:r w:rsidRPr="007B6785">
        <w:rPr>
          <w:iCs/>
          <w:color w:val="000000"/>
          <w:spacing w:val="-13"/>
          <w:szCs w:val="28"/>
        </w:rPr>
        <w:t>приходящаяся</w:t>
      </w:r>
      <w:proofErr w:type="gramEnd"/>
      <w:r w:rsidRPr="007B6785">
        <w:rPr>
          <w:iCs/>
          <w:color w:val="000000"/>
          <w:spacing w:val="-13"/>
          <w:szCs w:val="28"/>
        </w:rPr>
        <w:t xml:space="preserve"> на единицу продукции. Эта величина называется нормой штучно-калькуляционного времени </w:t>
      </w:r>
      <w:r w:rsidRPr="007B6785">
        <w:rPr>
          <w:iCs/>
          <w:color w:val="000000"/>
          <w:spacing w:val="-17"/>
          <w:position w:val="-12"/>
          <w:szCs w:val="28"/>
        </w:rPr>
        <w:object w:dxaOrig="380" w:dyaOrig="360">
          <v:shape id="_x0000_i1031" type="#_x0000_t75" style="width:18.75pt;height:18.75pt" o:ole="">
            <v:imagedata r:id="rId23" o:title=""/>
          </v:shape>
          <o:OLEObject Type="Embed" ProgID="Equation.3" ShapeID="_x0000_i1031" DrawAspect="Content" ObjectID="_1697984479" r:id="rId24"/>
        </w:object>
      </w:r>
      <w:r w:rsidRPr="007B6785">
        <w:rPr>
          <w:iCs/>
          <w:color w:val="000000"/>
          <w:spacing w:val="-17"/>
          <w:szCs w:val="28"/>
        </w:rPr>
        <w:t xml:space="preserve"> и определяется по формуле     </w:t>
      </w:r>
    </w:p>
    <w:p w:rsidR="003D6856" w:rsidRDefault="003D6856" w:rsidP="003D6856">
      <w:pPr>
        <w:shd w:val="clear" w:color="auto" w:fill="FFFFFF"/>
        <w:spacing w:after="0" w:line="240" w:lineRule="auto"/>
        <w:ind w:firstLine="567"/>
        <w:jc w:val="center"/>
        <w:rPr>
          <w:szCs w:val="28"/>
          <w:lang w:val="uk-UA"/>
        </w:rPr>
      </w:pPr>
      <w:r w:rsidRPr="0062564D">
        <w:rPr>
          <w:position w:val="-14"/>
          <w:szCs w:val="28"/>
          <w:lang w:val="uk-UA"/>
        </w:rPr>
        <w:object w:dxaOrig="1280" w:dyaOrig="380">
          <v:shape id="_x0000_i1032" type="#_x0000_t75" style="width:92.25pt;height:27.75pt" o:ole="">
            <v:imagedata r:id="rId25" o:title=""/>
          </v:shape>
          <o:OLEObject Type="Embed" ProgID="Equation.3" ShapeID="_x0000_i1032" DrawAspect="Content" ObjectID="_1697984480" r:id="rId26"/>
        </w:object>
      </w:r>
      <w:r>
        <w:rPr>
          <w:szCs w:val="28"/>
          <w:lang w:val="uk-UA"/>
        </w:rPr>
        <w:t xml:space="preserve"> (</w:t>
      </w:r>
      <w:proofErr w:type="spellStart"/>
      <w:r>
        <w:rPr>
          <w:szCs w:val="28"/>
          <w:lang w:val="uk-UA"/>
        </w:rPr>
        <w:t>мин</w:t>
      </w:r>
      <w:proofErr w:type="spellEnd"/>
      <w:r>
        <w:rPr>
          <w:szCs w:val="28"/>
          <w:lang w:val="uk-UA"/>
        </w:rPr>
        <w:t>)</w:t>
      </w:r>
    </w:p>
    <w:p w:rsidR="003D6856" w:rsidRDefault="003D6856" w:rsidP="003D6856">
      <w:pPr>
        <w:shd w:val="clear" w:color="auto" w:fill="FFFFFF"/>
        <w:spacing w:after="0" w:line="240" w:lineRule="auto"/>
        <w:ind w:left="6" w:firstLine="561"/>
        <w:jc w:val="both"/>
        <w:rPr>
          <w:rFonts w:cs="Times New Roman"/>
          <w:b/>
          <w:szCs w:val="28"/>
          <w:lang w:val="uk-UA"/>
        </w:rPr>
      </w:pPr>
      <w:proofErr w:type="spellStart"/>
      <w:r w:rsidRPr="00605C25">
        <w:rPr>
          <w:rFonts w:cs="Times New Roman"/>
          <w:b/>
          <w:szCs w:val="28"/>
          <w:lang w:val="uk-UA"/>
        </w:rPr>
        <w:t>Вопрос</w:t>
      </w:r>
      <w:proofErr w:type="spellEnd"/>
      <w:r w:rsidRPr="00605C25">
        <w:rPr>
          <w:rFonts w:cs="Times New Roman"/>
          <w:b/>
          <w:szCs w:val="28"/>
          <w:lang w:val="uk-UA"/>
        </w:rPr>
        <w:t xml:space="preserve"> 2. </w:t>
      </w:r>
      <w:proofErr w:type="spellStart"/>
      <w:r w:rsidRPr="00605C25">
        <w:rPr>
          <w:rFonts w:cs="Times New Roman"/>
          <w:b/>
          <w:szCs w:val="28"/>
          <w:lang w:val="uk-UA"/>
        </w:rPr>
        <w:t>Виды</w:t>
      </w:r>
      <w:proofErr w:type="spellEnd"/>
      <w:r w:rsidRPr="00605C25">
        <w:rPr>
          <w:rFonts w:cs="Times New Roman"/>
          <w:b/>
          <w:szCs w:val="28"/>
          <w:lang w:val="uk-UA"/>
        </w:rPr>
        <w:t xml:space="preserve"> норм.</w:t>
      </w:r>
    </w:p>
    <w:p w:rsidR="003D6856" w:rsidRPr="00605C25" w:rsidRDefault="003D6856" w:rsidP="003D6856">
      <w:pPr>
        <w:shd w:val="clear" w:color="auto" w:fill="FFFFFF"/>
        <w:spacing w:after="0" w:line="240" w:lineRule="auto"/>
        <w:ind w:left="6" w:firstLine="561"/>
        <w:jc w:val="both"/>
        <w:rPr>
          <w:rFonts w:cs="Times New Roman"/>
          <w:b/>
          <w:szCs w:val="28"/>
          <w:lang w:val="uk-UA"/>
        </w:rPr>
      </w:pPr>
    </w:p>
    <w:p w:rsidR="003D6856" w:rsidRPr="00605C25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 w:rsidRPr="00605C25">
        <w:rPr>
          <w:rFonts w:cs="Times New Roman"/>
          <w:szCs w:val="28"/>
          <w:shd w:val="clear" w:color="auto" w:fill="FDFDFD"/>
        </w:rPr>
        <w:t>Различают следующие виды норм: нормы времени, нормы выработки, нормы обслуживания, нормы численности.</w:t>
      </w:r>
    </w:p>
    <w:p w:rsidR="003D6856" w:rsidRPr="00605C25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 w:rsidRPr="00605C25">
        <w:rPr>
          <w:rFonts w:cs="Times New Roman"/>
          <w:szCs w:val="28"/>
          <w:shd w:val="clear" w:color="auto" w:fill="FDFDFD"/>
        </w:rPr>
        <w:t>Под нормой времени понимается время, установленное одному рабочему или группе рабочих на выполнение определенной операции или изготовление единицы продукции необходимого качества при наиболее эффективном использовании сре</w:t>
      </w:r>
      <w:proofErr w:type="gramStart"/>
      <w:r w:rsidRPr="00605C25">
        <w:rPr>
          <w:rFonts w:cs="Times New Roman"/>
          <w:szCs w:val="28"/>
          <w:shd w:val="clear" w:color="auto" w:fill="FDFDFD"/>
        </w:rPr>
        <w:t>дств пр</w:t>
      </w:r>
      <w:proofErr w:type="gramEnd"/>
      <w:r w:rsidRPr="00605C25">
        <w:rPr>
          <w:rFonts w:cs="Times New Roman"/>
          <w:szCs w:val="28"/>
          <w:shd w:val="clear" w:color="auto" w:fill="FDFDFD"/>
        </w:rPr>
        <w:t>оизводства в условиях рациональной организации труда.</w:t>
      </w:r>
    </w:p>
    <w:p w:rsidR="003D6856" w:rsidRPr="00605C25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 w:rsidRPr="00605C25">
        <w:rPr>
          <w:rFonts w:cs="Times New Roman"/>
          <w:szCs w:val="28"/>
          <w:shd w:val="clear" w:color="auto" w:fill="FDFDFD"/>
        </w:rPr>
        <w:t>Норма выработки представляет собой количество продукции, подлежащей изготовлению одним рабочим в единицу времени. Она является величиной, обратной норме времени. При уменьшении нормы времени норма выработки увеличивается, и наоборот.</w:t>
      </w:r>
    </w:p>
    <w:p w:rsidR="003D6856" w:rsidRPr="00605C25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 w:rsidRPr="00605C25">
        <w:rPr>
          <w:rFonts w:cs="Times New Roman"/>
          <w:szCs w:val="28"/>
          <w:shd w:val="clear" w:color="auto" w:fill="FDFDFD"/>
        </w:rPr>
        <w:t>Норма обслуживания - это число машин или единиц оборудования, которое должно обслуживаться одним работником или группой работников.</w:t>
      </w:r>
    </w:p>
    <w:p w:rsidR="003D6856" w:rsidRPr="00605C25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 w:rsidRPr="00605C25">
        <w:rPr>
          <w:rFonts w:cs="Times New Roman"/>
          <w:szCs w:val="28"/>
          <w:shd w:val="clear" w:color="auto" w:fill="FDFDFD"/>
        </w:rPr>
        <w:t>Норма численности рабочих представляет собой количество работников соответствующей квалификации, необходимое для выполнения заданного объема работы в определенное время при условии наиболее эффективного использования оборудования.</w:t>
      </w:r>
    </w:p>
    <w:p w:rsidR="003D6856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 w:rsidRPr="00605C25">
        <w:rPr>
          <w:rFonts w:cs="Times New Roman"/>
          <w:szCs w:val="28"/>
          <w:shd w:val="clear" w:color="auto" w:fill="FDFDFD"/>
        </w:rPr>
        <w:t xml:space="preserve">Все нормы по срокам их действия делятся </w:t>
      </w:r>
      <w:proofErr w:type="gramStart"/>
      <w:r w:rsidRPr="00605C25">
        <w:rPr>
          <w:rFonts w:cs="Times New Roman"/>
          <w:szCs w:val="28"/>
          <w:shd w:val="clear" w:color="auto" w:fill="FDFDFD"/>
        </w:rPr>
        <w:t>на</w:t>
      </w:r>
      <w:proofErr w:type="gramEnd"/>
      <w:r w:rsidRPr="00605C25">
        <w:rPr>
          <w:rFonts w:cs="Times New Roman"/>
          <w:szCs w:val="28"/>
          <w:shd w:val="clear" w:color="auto" w:fill="FDFDFD"/>
        </w:rPr>
        <w:t>:</w:t>
      </w:r>
    </w:p>
    <w:p w:rsidR="003D6856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>
        <w:rPr>
          <w:rFonts w:cs="Times New Roman"/>
          <w:szCs w:val="28"/>
          <w:shd w:val="clear" w:color="auto" w:fill="FDFDFD"/>
        </w:rPr>
        <w:lastRenderedPageBreak/>
        <w:t>-</w:t>
      </w:r>
      <w:r w:rsidRPr="00605C25">
        <w:rPr>
          <w:rFonts w:cs="Times New Roman"/>
          <w:szCs w:val="28"/>
          <w:shd w:val="clear" w:color="auto" w:fill="FDFDFD"/>
        </w:rPr>
        <w:t xml:space="preserve"> </w:t>
      </w:r>
      <w:proofErr w:type="gramStart"/>
      <w:r w:rsidRPr="00605C25">
        <w:rPr>
          <w:rFonts w:cs="Times New Roman"/>
          <w:szCs w:val="28"/>
          <w:shd w:val="clear" w:color="auto" w:fill="FDFDFD"/>
        </w:rPr>
        <w:t>разовые</w:t>
      </w:r>
      <w:proofErr w:type="gramEnd"/>
      <w:r w:rsidRPr="00605C25">
        <w:rPr>
          <w:rFonts w:cs="Times New Roman"/>
          <w:szCs w:val="28"/>
          <w:shd w:val="clear" w:color="auto" w:fill="FDFDFD"/>
        </w:rPr>
        <w:t>, рассчитаны для работ или операций, выполняемых на данном предприятии только один раз;</w:t>
      </w:r>
    </w:p>
    <w:p w:rsidR="003D6856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>
        <w:rPr>
          <w:rFonts w:cs="Times New Roman"/>
          <w:szCs w:val="28"/>
          <w:shd w:val="clear" w:color="auto" w:fill="FDFDFD"/>
        </w:rPr>
        <w:t>-</w:t>
      </w:r>
      <w:r w:rsidRPr="00605C25">
        <w:rPr>
          <w:rFonts w:cs="Times New Roman"/>
          <w:szCs w:val="28"/>
          <w:shd w:val="clear" w:color="auto" w:fill="FDFDFD"/>
        </w:rPr>
        <w:t xml:space="preserve"> временные, действующие на предприятии определенный промежуток времени (на период освоения новой продукции, технологии, новой организации труда);</w:t>
      </w:r>
    </w:p>
    <w:p w:rsidR="003D6856" w:rsidRPr="00605C25" w:rsidRDefault="003D6856" w:rsidP="003D6856">
      <w:pPr>
        <w:spacing w:after="0" w:line="240" w:lineRule="auto"/>
        <w:ind w:left="6" w:firstLine="561"/>
        <w:jc w:val="both"/>
        <w:rPr>
          <w:rFonts w:cs="Times New Roman"/>
          <w:szCs w:val="28"/>
          <w:shd w:val="clear" w:color="auto" w:fill="FDFDFD"/>
        </w:rPr>
      </w:pPr>
      <w:r>
        <w:rPr>
          <w:rFonts w:cs="Times New Roman"/>
          <w:szCs w:val="28"/>
          <w:shd w:val="clear" w:color="auto" w:fill="FDFDFD"/>
        </w:rPr>
        <w:t>-</w:t>
      </w:r>
      <w:r w:rsidRPr="00605C25">
        <w:rPr>
          <w:rFonts w:cs="Times New Roman"/>
          <w:szCs w:val="28"/>
          <w:shd w:val="clear" w:color="auto" w:fill="FDFDFD"/>
        </w:rPr>
        <w:t xml:space="preserve"> постоянные, которые действуют длительное время с момента их установки до просмотра. Эти нормы разрабатываются на стабильные, мало изменяемые с течением времени работы.</w:t>
      </w:r>
    </w:p>
    <w:p w:rsidR="003D6856" w:rsidRPr="00605C25" w:rsidRDefault="003D6856" w:rsidP="003D6856">
      <w:pPr>
        <w:shd w:val="clear" w:color="auto" w:fill="FFFFFF"/>
        <w:spacing w:after="0" w:line="240" w:lineRule="auto"/>
        <w:ind w:left="6" w:firstLine="561"/>
        <w:jc w:val="both"/>
        <w:rPr>
          <w:rFonts w:cs="Times New Roman"/>
          <w:iCs/>
          <w:color w:val="000000"/>
          <w:szCs w:val="28"/>
        </w:rPr>
      </w:pPr>
      <w:r w:rsidRPr="00605C25">
        <w:rPr>
          <w:rFonts w:cs="Times New Roman"/>
          <w:iCs/>
          <w:color w:val="000000"/>
          <w:szCs w:val="28"/>
        </w:rPr>
        <w:t>Норма - это максимально - допустимая величина абсолютного расхода сырья, материалов, топлива, живого труда на изготовление единицы продукции или выполнение определенного объема работ в условиях произв. планируемого периода.</w:t>
      </w:r>
    </w:p>
    <w:p w:rsidR="003D6856" w:rsidRPr="00605C25" w:rsidRDefault="003D6856" w:rsidP="003D6856">
      <w:pPr>
        <w:shd w:val="clear" w:color="auto" w:fill="FFFFFF"/>
        <w:spacing w:after="0" w:line="240" w:lineRule="auto"/>
        <w:ind w:left="6" w:firstLine="561"/>
        <w:jc w:val="both"/>
        <w:rPr>
          <w:rFonts w:cs="Times New Roman"/>
          <w:iCs/>
          <w:color w:val="000000"/>
          <w:szCs w:val="28"/>
        </w:rPr>
      </w:pPr>
      <w:r w:rsidRPr="00605C25">
        <w:rPr>
          <w:rFonts w:cs="Times New Roman"/>
          <w:iCs/>
          <w:color w:val="000000"/>
          <w:szCs w:val="28"/>
        </w:rPr>
        <w:t>Нормативы - показатели, ха</w:t>
      </w:r>
      <w:proofErr w:type="gramStart"/>
      <w:r w:rsidRPr="00605C25">
        <w:rPr>
          <w:rFonts w:cs="Times New Roman"/>
          <w:iCs/>
          <w:color w:val="000000"/>
          <w:szCs w:val="28"/>
        </w:rPr>
        <w:t>.</w:t>
      </w:r>
      <w:proofErr w:type="gramEnd"/>
      <w:r w:rsidRPr="00605C25">
        <w:rPr>
          <w:rFonts w:cs="Times New Roman"/>
          <w:iCs/>
          <w:color w:val="000000"/>
          <w:szCs w:val="28"/>
        </w:rPr>
        <w:t xml:space="preserve"> </w:t>
      </w:r>
      <w:proofErr w:type="gramStart"/>
      <w:r w:rsidRPr="00605C25">
        <w:rPr>
          <w:rFonts w:cs="Times New Roman"/>
          <w:iCs/>
          <w:color w:val="000000"/>
          <w:szCs w:val="28"/>
        </w:rPr>
        <w:t>с</w:t>
      </w:r>
      <w:proofErr w:type="gramEnd"/>
      <w:r w:rsidRPr="00605C25">
        <w:rPr>
          <w:rFonts w:cs="Times New Roman"/>
          <w:iCs/>
          <w:color w:val="000000"/>
          <w:szCs w:val="28"/>
        </w:rPr>
        <w:t>тепень используемых предметов и орудии</w:t>
      </w:r>
    </w:p>
    <w:p w:rsidR="003D6856" w:rsidRPr="00605C25" w:rsidRDefault="003D6856" w:rsidP="003D6856">
      <w:pPr>
        <w:shd w:val="clear" w:color="auto" w:fill="FFFFFF"/>
        <w:spacing w:after="0" w:line="240" w:lineRule="auto"/>
        <w:ind w:left="6" w:firstLine="561"/>
        <w:jc w:val="both"/>
        <w:rPr>
          <w:rFonts w:cs="Times New Roman"/>
          <w:iCs/>
          <w:color w:val="000000"/>
          <w:szCs w:val="28"/>
        </w:rPr>
      </w:pPr>
      <w:r w:rsidRPr="00605C25">
        <w:rPr>
          <w:rFonts w:cs="Times New Roman"/>
          <w:iCs/>
          <w:color w:val="000000"/>
          <w:szCs w:val="28"/>
        </w:rPr>
        <w:t>труда их расследования по ед. площади, массы, объема.</w:t>
      </w:r>
    </w:p>
    <w:p w:rsidR="003D6856" w:rsidRPr="00605C25" w:rsidRDefault="003D6856" w:rsidP="003D6856">
      <w:pPr>
        <w:shd w:val="clear" w:color="auto" w:fill="FFFFFF"/>
        <w:spacing w:after="0" w:line="240" w:lineRule="auto"/>
        <w:ind w:left="6" w:firstLine="561"/>
        <w:jc w:val="both"/>
        <w:rPr>
          <w:rFonts w:cs="Times New Roman"/>
          <w:iCs/>
          <w:color w:val="000000"/>
          <w:szCs w:val="28"/>
        </w:rPr>
      </w:pPr>
      <w:r w:rsidRPr="00605C25">
        <w:rPr>
          <w:rFonts w:cs="Times New Roman"/>
          <w:iCs/>
          <w:color w:val="000000"/>
          <w:szCs w:val="28"/>
        </w:rPr>
        <w:t>Мера затрат труда на выполнение работы выражается:</w:t>
      </w:r>
    </w:p>
    <w:p w:rsidR="003D6856" w:rsidRPr="00605C25" w:rsidRDefault="003D6856" w:rsidP="003D6856">
      <w:pPr>
        <w:numPr>
          <w:ilvl w:val="0"/>
          <w:numId w:val="1"/>
        </w:numPr>
        <w:shd w:val="clear" w:color="auto" w:fill="FFFFFF"/>
        <w:spacing w:after="0" w:line="240" w:lineRule="auto"/>
        <w:ind w:left="6" w:firstLine="561"/>
        <w:jc w:val="both"/>
        <w:rPr>
          <w:rFonts w:cs="Times New Roman"/>
          <w:iCs/>
          <w:color w:val="000000"/>
          <w:spacing w:val="-16"/>
          <w:szCs w:val="28"/>
        </w:rPr>
      </w:pPr>
      <w:r w:rsidRPr="00605C25">
        <w:rPr>
          <w:rFonts w:cs="Times New Roman"/>
          <w:iCs/>
          <w:color w:val="000000"/>
          <w:spacing w:val="-16"/>
          <w:szCs w:val="28"/>
        </w:rPr>
        <w:t>Нормой времени - это время на выполнение конкретной работы есть выполнение ед. продукции:</w:t>
      </w:r>
    </w:p>
    <w:p w:rsidR="003D6856" w:rsidRPr="009B5D66" w:rsidRDefault="003D6856" w:rsidP="003D6856">
      <w:pPr>
        <w:shd w:val="clear" w:color="auto" w:fill="FFFFFF"/>
        <w:spacing w:line="360" w:lineRule="auto"/>
        <w:rPr>
          <w:szCs w:val="28"/>
          <w:lang w:val="uk-UA"/>
        </w:rPr>
      </w:pPr>
      <w:r>
        <w:rPr>
          <w:iCs/>
          <w:noProof/>
          <w:color w:val="000000"/>
          <w:spacing w:val="-13"/>
          <w:szCs w:val="28"/>
          <w:lang w:val="uk-UA"/>
        </w:rPr>
        <w:pict>
          <v:shape id="_x0000_s1029" type="#_x0000_t75" style="position:absolute;margin-left:153pt;margin-top:1.85pt;width:101.7pt;height:33.7pt;z-index:251662336">
            <v:imagedata r:id="rId27" o:title=""/>
          </v:shape>
          <o:OLEObject Type="Embed" ProgID="Equation.3" ShapeID="_x0000_s1029" DrawAspect="Content" ObjectID="_1697984483" r:id="rId28"/>
        </w:pict>
      </w:r>
    </w:p>
    <w:p w:rsidR="003D6856" w:rsidRPr="009B5D66" w:rsidRDefault="003D6856" w:rsidP="003D6856">
      <w:pPr>
        <w:shd w:val="clear" w:color="auto" w:fill="FFFFFF"/>
        <w:spacing w:after="0" w:line="240" w:lineRule="auto"/>
        <w:rPr>
          <w:iCs/>
          <w:color w:val="000000"/>
          <w:spacing w:val="-13"/>
          <w:szCs w:val="28"/>
          <w:lang w:val="uk-UA"/>
        </w:rPr>
      </w:pPr>
    </w:p>
    <w:p w:rsidR="003D6856" w:rsidRPr="00605C25" w:rsidRDefault="003D6856" w:rsidP="003D6856">
      <w:pPr>
        <w:shd w:val="clear" w:color="auto" w:fill="FFFFFF"/>
        <w:spacing w:after="0" w:line="240" w:lineRule="auto"/>
        <w:ind w:left="14" w:firstLine="553"/>
        <w:rPr>
          <w:szCs w:val="28"/>
        </w:rPr>
      </w:pPr>
      <w:r w:rsidRPr="00605C25">
        <w:rPr>
          <w:iCs/>
          <w:color w:val="000000"/>
          <w:spacing w:val="-13"/>
          <w:szCs w:val="28"/>
        </w:rPr>
        <w:t>2.   Норма выработки - это количество работы, выполняемой в ед. времени</w:t>
      </w:r>
    </w:p>
    <w:p w:rsidR="003D6856" w:rsidRPr="009B5D66" w:rsidRDefault="003D6856" w:rsidP="003D6856">
      <w:pPr>
        <w:shd w:val="clear" w:color="auto" w:fill="FFFFFF"/>
        <w:spacing w:line="360" w:lineRule="auto"/>
        <w:ind w:right="10"/>
        <w:jc w:val="both"/>
        <w:rPr>
          <w:szCs w:val="28"/>
          <w:lang w:val="uk-UA"/>
        </w:rPr>
      </w:pPr>
      <w:r>
        <w:rPr>
          <w:noProof/>
          <w:szCs w:val="28"/>
          <w:lang w:val="uk-UA"/>
        </w:rPr>
        <w:pict>
          <v:shape id="_x0000_s1028" type="#_x0000_t75" style="position:absolute;left:0;text-align:left;margin-left:162pt;margin-top:9.75pt;width:73.2pt;height:32.95pt;z-index:251661312">
            <v:imagedata r:id="rId29" o:title=""/>
          </v:shape>
          <o:OLEObject Type="Embed" ProgID="Equation.3" ShapeID="_x0000_s1028" DrawAspect="Content" ObjectID="_1697984484" r:id="rId30"/>
        </w:pict>
      </w:r>
      <w:r>
        <w:rPr>
          <w:szCs w:val="28"/>
          <w:lang w:val="uk-UA"/>
        </w:rPr>
        <w:t xml:space="preserve">                     </w:t>
      </w:r>
    </w:p>
    <w:p w:rsidR="003D6856" w:rsidRDefault="003D6856" w:rsidP="003D6856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3D6856" w:rsidRDefault="003D6856" w:rsidP="003D6856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3D6856" w:rsidRDefault="003D6856" w:rsidP="003D6856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C514FC">
        <w:rPr>
          <w:rFonts w:cs="Times New Roman"/>
          <w:b/>
          <w:szCs w:val="28"/>
        </w:rPr>
        <w:t>Контрольные вопросы</w:t>
      </w:r>
    </w:p>
    <w:p w:rsidR="003D6856" w:rsidRDefault="003D6856" w:rsidP="003D6856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3D6856" w:rsidRPr="00605C25" w:rsidRDefault="003D6856" w:rsidP="003D6856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</w:t>
      </w:r>
      <w:r w:rsidRPr="00605C25">
        <w:rPr>
          <w:szCs w:val="28"/>
        </w:rPr>
        <w:t xml:space="preserve"> Как классифицируется рабочее время?</w:t>
      </w:r>
    </w:p>
    <w:p w:rsidR="003D6856" w:rsidRPr="00605C25" w:rsidRDefault="003D6856" w:rsidP="003D6856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Pr="00605C25">
        <w:rPr>
          <w:szCs w:val="28"/>
        </w:rPr>
        <w:t>Что такое технически обоснованная норма времени</w:t>
      </w:r>
      <w:proofErr w:type="gramStart"/>
      <w:r w:rsidRPr="00605C25">
        <w:rPr>
          <w:szCs w:val="28"/>
        </w:rPr>
        <w:t xml:space="preserve"> ?</w:t>
      </w:r>
      <w:proofErr w:type="gramEnd"/>
    </w:p>
    <w:p w:rsidR="003D6856" w:rsidRPr="00605C25" w:rsidRDefault="003D6856" w:rsidP="003D6856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3. </w:t>
      </w:r>
      <w:r w:rsidRPr="00605C25">
        <w:rPr>
          <w:szCs w:val="28"/>
        </w:rPr>
        <w:t>Как рассчитывается штучное время?</w:t>
      </w:r>
    </w:p>
    <w:p w:rsidR="003D6856" w:rsidRPr="00605C25" w:rsidRDefault="003D6856" w:rsidP="003D6856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4.</w:t>
      </w:r>
      <w:r w:rsidRPr="00605C25">
        <w:rPr>
          <w:szCs w:val="28"/>
        </w:rPr>
        <w:t xml:space="preserve"> Как рассчитывается  штучно-калькуляционное время?</w:t>
      </w:r>
    </w:p>
    <w:p w:rsidR="003D6856" w:rsidRPr="00605C25" w:rsidRDefault="003D6856" w:rsidP="003D6856">
      <w:pPr>
        <w:spacing w:after="0" w:line="240" w:lineRule="auto"/>
        <w:ind w:firstLine="567"/>
        <w:rPr>
          <w:szCs w:val="28"/>
        </w:rPr>
      </w:pPr>
      <w:r>
        <w:rPr>
          <w:color w:val="000000"/>
          <w:spacing w:val="-9"/>
          <w:szCs w:val="28"/>
        </w:rPr>
        <w:t>5. Как рассчитывается</w:t>
      </w:r>
      <w:r w:rsidRPr="00605C25">
        <w:rPr>
          <w:color w:val="000000"/>
          <w:spacing w:val="-9"/>
          <w:szCs w:val="28"/>
        </w:rPr>
        <w:t xml:space="preserve"> норма времени на изготовление партий деталей в  количестве n штук</w:t>
      </w:r>
      <w:proofErr w:type="gramStart"/>
      <w:r w:rsidRPr="00605C25">
        <w:rPr>
          <w:color w:val="000000"/>
          <w:spacing w:val="-9"/>
          <w:szCs w:val="28"/>
        </w:rPr>
        <w:t xml:space="preserve"> ?</w:t>
      </w:r>
      <w:proofErr w:type="gramEnd"/>
    </w:p>
    <w:p w:rsidR="003D6856" w:rsidRPr="00605C25" w:rsidRDefault="003D6856" w:rsidP="003D6856">
      <w:pPr>
        <w:spacing w:after="0" w:line="240" w:lineRule="auto"/>
        <w:ind w:firstLine="567"/>
        <w:rPr>
          <w:szCs w:val="28"/>
        </w:rPr>
      </w:pPr>
      <w:r>
        <w:rPr>
          <w:color w:val="000000"/>
          <w:spacing w:val="-9"/>
          <w:szCs w:val="28"/>
        </w:rPr>
        <w:t xml:space="preserve">6. </w:t>
      </w:r>
      <w:r w:rsidRPr="00605C25">
        <w:rPr>
          <w:color w:val="000000"/>
          <w:spacing w:val="-9"/>
          <w:szCs w:val="28"/>
        </w:rPr>
        <w:t>Что такое норма выработки</w:t>
      </w:r>
      <w:proofErr w:type="gramStart"/>
      <w:r w:rsidRPr="00605C25">
        <w:rPr>
          <w:color w:val="000000"/>
          <w:spacing w:val="-9"/>
          <w:szCs w:val="28"/>
        </w:rPr>
        <w:t xml:space="preserve"> ?</w:t>
      </w:r>
      <w:proofErr w:type="gramEnd"/>
    </w:p>
    <w:p w:rsidR="003D6856" w:rsidRDefault="003D6856" w:rsidP="003D6856">
      <w:pPr>
        <w:spacing w:after="0" w:line="240" w:lineRule="auto"/>
        <w:ind w:firstLine="567"/>
        <w:rPr>
          <w:szCs w:val="28"/>
          <w:lang w:val="uk-UA"/>
        </w:rPr>
      </w:pPr>
      <w:r>
        <w:rPr>
          <w:color w:val="000000"/>
          <w:spacing w:val="-9"/>
          <w:szCs w:val="28"/>
        </w:rPr>
        <w:t xml:space="preserve">7. </w:t>
      </w:r>
      <w:r w:rsidRPr="00605C25">
        <w:rPr>
          <w:color w:val="000000"/>
          <w:spacing w:val="-9"/>
          <w:szCs w:val="28"/>
        </w:rPr>
        <w:t>Что вы понимаете под нормой обслуживания</w:t>
      </w:r>
      <w:r>
        <w:rPr>
          <w:color w:val="000000"/>
          <w:spacing w:val="-9"/>
          <w:szCs w:val="28"/>
        </w:rPr>
        <w:t>?</w:t>
      </w: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3D6856" w:rsidRDefault="003D6856" w:rsidP="003D6856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6D55EB" w:rsidRPr="003D6856" w:rsidRDefault="006D55EB" w:rsidP="003D6856">
      <w:pPr>
        <w:spacing w:after="0" w:line="240" w:lineRule="auto"/>
        <w:rPr>
          <w:rFonts w:cs="Times New Roman"/>
          <w:szCs w:val="28"/>
          <w:lang w:val="uk-UA"/>
        </w:rPr>
      </w:pPr>
    </w:p>
    <w:sectPr w:rsidR="006D55EB" w:rsidRPr="003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62B7"/>
    <w:multiLevelType w:val="multilevel"/>
    <w:tmpl w:val="AE7A190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6A"/>
    <w:rsid w:val="0028456A"/>
    <w:rsid w:val="003D6856"/>
    <w:rsid w:val="006D55EB"/>
    <w:rsid w:val="00F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5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5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2021-11-09T14:23:00Z</dcterms:created>
  <dcterms:modified xsi:type="dcterms:W3CDTF">2021-11-09T14:29:00Z</dcterms:modified>
</cp:coreProperties>
</file>